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4E" w:rsidRDefault="00E9664E" w:rsidP="001A4DDF">
      <w:pPr>
        <w:spacing w:after="300"/>
        <w:contextualSpacing/>
        <w:jc w:val="both"/>
        <w:rPr>
          <w:rFonts w:eastAsiaTheme="majorEastAsia" w:cstheme="majorBidi"/>
          <w:b/>
          <w:color w:val="17365D" w:themeColor="text2" w:themeShade="BF"/>
          <w:spacing w:val="5"/>
          <w:kern w:val="28"/>
          <w:sz w:val="48"/>
          <w:szCs w:val="52"/>
          <w:lang w:val="en-US"/>
        </w:rPr>
      </w:pPr>
      <w:bookmarkStart w:id="0" w:name="_GoBack"/>
      <w:bookmarkEnd w:id="0"/>
    </w:p>
    <w:p w:rsidR="001E1407" w:rsidRDefault="001E1407" w:rsidP="001E1407">
      <w:pPr>
        <w:contextualSpacing/>
        <w:jc w:val="right"/>
        <w:rPr>
          <w:rFonts w:eastAsiaTheme="majorEastAsia" w:cstheme="majorBidi"/>
          <w:i/>
          <w:color w:val="17365D" w:themeColor="text2" w:themeShade="BF"/>
          <w:spacing w:val="5"/>
          <w:kern w:val="28"/>
          <w:sz w:val="28"/>
          <w:szCs w:val="28"/>
          <w:lang w:val="en-US"/>
        </w:rPr>
      </w:pPr>
    </w:p>
    <w:p w:rsidR="00C25E15" w:rsidRPr="00E9025F" w:rsidRDefault="005A6C2C" w:rsidP="008A397D">
      <w:pPr>
        <w:contextualSpacing/>
        <w:jc w:val="center"/>
        <w:outlineLvl w:val="0"/>
        <w:rPr>
          <w:rFonts w:eastAsiaTheme="majorEastAsia" w:cstheme="majorBidi"/>
          <w:b/>
          <w:color w:val="17365D" w:themeColor="text2" w:themeShade="BF"/>
          <w:spacing w:val="5"/>
          <w:kern w:val="28"/>
          <w:sz w:val="32"/>
          <w:szCs w:val="32"/>
          <w:lang w:val="en-US"/>
        </w:rPr>
      </w:pPr>
      <w:r w:rsidRPr="005A6C2C">
        <w:rPr>
          <w:rFonts w:eastAsiaTheme="majorEastAsia" w:cstheme="majorBidi"/>
          <w:b/>
          <w:color w:val="17365D" w:themeColor="text2" w:themeShade="BF"/>
          <w:spacing w:val="5"/>
          <w:kern w:val="28"/>
          <w:sz w:val="32"/>
          <w:szCs w:val="32"/>
          <w:lang w:val="en-US"/>
        </w:rPr>
        <w:t>Abstract Guidelines</w:t>
      </w:r>
    </w:p>
    <w:p w:rsidR="000F2C29" w:rsidRPr="00780EB4" w:rsidRDefault="00022AA3" w:rsidP="000F2C29">
      <w:pPr>
        <w:contextualSpacing/>
        <w:jc w:val="both"/>
        <w:rPr>
          <w:rFonts w:eastAsiaTheme="majorEastAsia" w:cstheme="majorBidi"/>
          <w:i/>
          <w:color w:val="17365D" w:themeColor="text2" w:themeShade="BF"/>
          <w:spacing w:val="5"/>
          <w:kern w:val="28"/>
          <w:sz w:val="28"/>
          <w:szCs w:val="28"/>
          <w:lang w:val="en-US"/>
        </w:rPr>
      </w:pPr>
      <w:r>
        <w:rPr>
          <w:rFonts w:asciiTheme="minorHAnsi" w:hAnsiTheme="minorHAnsi"/>
          <w:noProof/>
          <w:color w:val="17365D"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5E78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7420" cy="22860"/>
                <wp:effectExtent l="0" t="0" r="1143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27420" cy="22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481B9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474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" strokecolor="#1f497d">
                <o:lock v:ext="edit" shapetype="f"/>
                <w10:wrap anchorx="margin"/>
              </v:line>
            </w:pict>
          </mc:Fallback>
        </mc:AlternateContent>
      </w:r>
    </w:p>
    <w:p w:rsidR="008A397D" w:rsidRPr="003E04B4" w:rsidRDefault="00EF1D7F" w:rsidP="00C25E15">
      <w:pPr>
        <w:jc w:val="right"/>
        <w:rPr>
          <w:rFonts w:eastAsiaTheme="majorEastAsia" w:cstheme="majorBidi"/>
          <w:i/>
          <w:spacing w:val="5"/>
          <w:kern w:val="28"/>
          <w:sz w:val="22"/>
          <w:szCs w:val="22"/>
          <w:lang w:val="en-US"/>
        </w:rPr>
      </w:pPr>
      <w:r w:rsidRPr="00F61B75">
        <w:rPr>
          <w:rFonts w:eastAsiaTheme="majorEastAsia" w:cstheme="majorBidi"/>
          <w:b/>
          <w:i/>
          <w:spacing w:val="5"/>
          <w:kern w:val="28"/>
          <w:sz w:val="22"/>
          <w:szCs w:val="22"/>
          <w:lang w:val="en-US"/>
        </w:rPr>
        <w:t>SINAL 2017 –</w:t>
      </w:r>
      <w:r w:rsidRPr="003E04B4">
        <w:rPr>
          <w:rFonts w:eastAsiaTheme="majorEastAsia" w:cstheme="majorBidi"/>
          <w:i/>
          <w:spacing w:val="5"/>
          <w:kern w:val="28"/>
          <w:sz w:val="22"/>
          <w:szCs w:val="22"/>
          <w:lang w:val="en-US"/>
        </w:rPr>
        <w:t xml:space="preserve"> </w:t>
      </w:r>
      <w:r w:rsidR="00DC3267" w:rsidRPr="003E04B4">
        <w:rPr>
          <w:b/>
          <w:bCs/>
          <w:sz w:val="22"/>
          <w:szCs w:val="22"/>
          <w:lang w:val="en-US"/>
        </w:rPr>
        <w:t>8</w:t>
      </w:r>
      <w:r w:rsidR="00DC3267" w:rsidRPr="003E04B4">
        <w:rPr>
          <w:b/>
          <w:bCs/>
          <w:sz w:val="22"/>
          <w:szCs w:val="22"/>
          <w:vertAlign w:val="superscript"/>
          <w:lang w:val="en-US"/>
        </w:rPr>
        <w:t>th</w:t>
      </w:r>
      <w:r w:rsidR="00DC3267" w:rsidRPr="003E04B4">
        <w:rPr>
          <w:b/>
          <w:bCs/>
          <w:sz w:val="22"/>
          <w:szCs w:val="22"/>
          <w:lang w:val="en-US"/>
        </w:rPr>
        <w:t xml:space="preserve"> </w:t>
      </w:r>
      <w:r w:rsidR="00780EB4" w:rsidRPr="003E04B4">
        <w:rPr>
          <w:b/>
          <w:bCs/>
          <w:sz w:val="22"/>
          <w:szCs w:val="22"/>
          <w:lang w:val="en-US"/>
        </w:rPr>
        <w:t>M</w:t>
      </w:r>
      <w:r w:rsidR="00DC3267" w:rsidRPr="003E04B4">
        <w:rPr>
          <w:b/>
          <w:bCs/>
          <w:sz w:val="22"/>
          <w:szCs w:val="22"/>
          <w:lang w:val="en-US"/>
        </w:rPr>
        <w:t>eeting on Signal Transduction</w:t>
      </w:r>
    </w:p>
    <w:p w:rsidR="00877B81" w:rsidRPr="00C25E15" w:rsidRDefault="00C25E15" w:rsidP="00C25E15">
      <w:pPr>
        <w:jc w:val="right"/>
        <w:rPr>
          <w:rFonts w:eastAsia="PMingLiU" w:cstheme="minorBidi"/>
          <w:i/>
          <w:lang w:val="pt-PT" w:eastAsia="zh-TW"/>
        </w:rPr>
      </w:pPr>
      <w:r w:rsidRPr="00C25E15">
        <w:rPr>
          <w:rFonts w:eastAsiaTheme="majorEastAsia" w:cstheme="majorBidi"/>
          <w:i/>
          <w:spacing w:val="5"/>
          <w:kern w:val="28"/>
          <w:sz w:val="22"/>
          <w:szCs w:val="22"/>
          <w:lang w:val="pt-PT"/>
        </w:rPr>
        <w:t>Pavilhão do Conhecimento, Lisbon, 1-2 June 2017</w:t>
      </w:r>
    </w:p>
    <w:p w:rsidR="00C25E15" w:rsidRPr="003E04B4" w:rsidRDefault="00C25E15" w:rsidP="00780EB4">
      <w:pPr>
        <w:spacing w:line="225" w:lineRule="atLeast"/>
        <w:jc w:val="both"/>
        <w:rPr>
          <w:strike/>
          <w:sz w:val="22"/>
          <w:szCs w:val="22"/>
          <w:lang w:val="pt-PT" w:eastAsia="en-GB"/>
        </w:rPr>
      </w:pPr>
    </w:p>
    <w:p w:rsidR="003E04B4" w:rsidRPr="00F22524" w:rsidRDefault="003E04B4" w:rsidP="00C25E15">
      <w:pPr>
        <w:rPr>
          <w:rFonts w:cs="Arial"/>
          <w:b/>
          <w:bCs/>
          <w:sz w:val="22"/>
          <w:szCs w:val="22"/>
          <w:u w:val="single"/>
          <w:lang w:val="pt-PT"/>
        </w:rPr>
      </w:pPr>
    </w:p>
    <w:p w:rsidR="00F61B75" w:rsidRPr="00A4518B" w:rsidRDefault="00F61B75" w:rsidP="00C25E15">
      <w:pPr>
        <w:rPr>
          <w:rFonts w:cs="Arial"/>
          <w:b/>
          <w:bCs/>
          <w:sz w:val="22"/>
          <w:szCs w:val="22"/>
          <w:u w:val="single"/>
          <w:lang w:val="pt-PT"/>
        </w:rPr>
      </w:pPr>
    </w:p>
    <w:p w:rsidR="008A397D" w:rsidRPr="008A397D" w:rsidRDefault="008A397D" w:rsidP="00C25E15">
      <w:pPr>
        <w:rPr>
          <w:rFonts w:cs="Arial"/>
          <w:b/>
          <w:bCs/>
          <w:sz w:val="22"/>
          <w:szCs w:val="22"/>
          <w:u w:val="single"/>
        </w:rPr>
      </w:pPr>
      <w:r w:rsidRPr="008A397D">
        <w:rPr>
          <w:rFonts w:cs="Arial"/>
          <w:b/>
          <w:bCs/>
          <w:sz w:val="22"/>
          <w:szCs w:val="22"/>
          <w:u w:val="single"/>
        </w:rPr>
        <w:t>Abstract submission:</w:t>
      </w:r>
    </w:p>
    <w:p w:rsidR="008A397D" w:rsidRDefault="008A397D" w:rsidP="00C25E15">
      <w:pPr>
        <w:rPr>
          <w:rFonts w:cs="Arial"/>
          <w:bCs/>
          <w:sz w:val="22"/>
          <w:szCs w:val="22"/>
        </w:rPr>
      </w:pPr>
    </w:p>
    <w:p w:rsidR="00156D9D" w:rsidRDefault="00DC3267" w:rsidP="003E04B4">
      <w:pPr>
        <w:spacing w:after="200" w:line="276" w:lineRule="auto"/>
        <w:rPr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Abstracts should </w:t>
      </w:r>
      <w:r w:rsidR="00C25E15" w:rsidRPr="00C25E15">
        <w:rPr>
          <w:rFonts w:cs="Arial"/>
          <w:bCs/>
          <w:sz w:val="22"/>
          <w:szCs w:val="22"/>
        </w:rPr>
        <w:t xml:space="preserve">be submitted </w:t>
      </w:r>
      <w:r>
        <w:rPr>
          <w:rFonts w:cs="Arial"/>
          <w:bCs/>
          <w:sz w:val="22"/>
          <w:szCs w:val="22"/>
        </w:rPr>
        <w:t xml:space="preserve">by e-mail </w:t>
      </w:r>
      <w:r w:rsidR="00C25E15" w:rsidRPr="00C25E15">
        <w:rPr>
          <w:rFonts w:cs="Arial"/>
          <w:bCs/>
          <w:sz w:val="22"/>
          <w:szCs w:val="22"/>
        </w:rPr>
        <w:t xml:space="preserve">to </w:t>
      </w:r>
      <w:hyperlink r:id="rId8" w:history="1">
        <w:r w:rsidR="008A397D" w:rsidRPr="00FD2FAD">
          <w:rPr>
            <w:rStyle w:val="Hiperligao"/>
            <w:sz w:val="22"/>
            <w:szCs w:val="22"/>
          </w:rPr>
          <w:t>imm-tumourbiology@medicina.ulisboa.pt</w:t>
        </w:r>
      </w:hyperlink>
      <w:r w:rsidR="008A397D">
        <w:rPr>
          <w:sz w:val="22"/>
          <w:szCs w:val="22"/>
        </w:rPr>
        <w:t xml:space="preserve">, by </w:t>
      </w:r>
      <w:r w:rsidR="008A397D" w:rsidRPr="008A397D">
        <w:rPr>
          <w:b/>
          <w:sz w:val="22"/>
          <w:szCs w:val="22"/>
          <w:u w:val="single"/>
        </w:rPr>
        <w:t>Friday 5</w:t>
      </w:r>
      <w:r w:rsidR="008A397D" w:rsidRPr="008A397D">
        <w:rPr>
          <w:b/>
          <w:sz w:val="22"/>
          <w:szCs w:val="22"/>
          <w:u w:val="single"/>
          <w:vertAlign w:val="superscript"/>
        </w:rPr>
        <w:t>th</w:t>
      </w:r>
      <w:r w:rsidR="008A397D" w:rsidRPr="008A397D">
        <w:rPr>
          <w:b/>
          <w:sz w:val="22"/>
          <w:szCs w:val="22"/>
          <w:u w:val="single"/>
        </w:rPr>
        <w:t xml:space="preserve"> May 2017</w:t>
      </w:r>
      <w:r w:rsidR="008A397D">
        <w:rPr>
          <w:sz w:val="22"/>
          <w:szCs w:val="22"/>
        </w:rPr>
        <w:t>.</w:t>
      </w:r>
    </w:p>
    <w:p w:rsidR="003E04B4" w:rsidRDefault="00A33880" w:rsidP="003E04B4">
      <w:pPr>
        <w:spacing w:after="200" w:line="276" w:lineRule="auto"/>
        <w:jc w:val="both"/>
        <w:rPr>
          <w:bCs/>
          <w:sz w:val="22"/>
          <w:szCs w:val="22"/>
        </w:rPr>
      </w:pPr>
      <w:r w:rsidRPr="00780EB4">
        <w:rPr>
          <w:rFonts w:cs="Arial"/>
          <w:sz w:val="22"/>
          <w:szCs w:val="22"/>
        </w:rPr>
        <w:t xml:space="preserve">Authors will be notified of acceptance </w:t>
      </w:r>
      <w:r w:rsidR="00E9025F">
        <w:rPr>
          <w:rFonts w:cs="Arial"/>
          <w:sz w:val="22"/>
          <w:szCs w:val="22"/>
        </w:rPr>
        <w:t>and</w:t>
      </w:r>
      <w:r w:rsidR="00E9025F" w:rsidRPr="00780EB4">
        <w:rPr>
          <w:rFonts w:cs="Arial"/>
          <w:sz w:val="22"/>
          <w:szCs w:val="22"/>
        </w:rPr>
        <w:t xml:space="preserve"> </w:t>
      </w:r>
      <w:r w:rsidRPr="00780EB4">
        <w:rPr>
          <w:rFonts w:cs="Arial"/>
          <w:sz w:val="22"/>
          <w:szCs w:val="22"/>
        </w:rPr>
        <w:t xml:space="preserve">selection for oral presentation by </w:t>
      </w:r>
      <w:r w:rsidRPr="00780EB4">
        <w:rPr>
          <w:rFonts w:cs="Arial"/>
          <w:b/>
          <w:sz w:val="22"/>
          <w:szCs w:val="22"/>
          <w:u w:val="single"/>
        </w:rPr>
        <w:t xml:space="preserve">Friday </w:t>
      </w:r>
      <w:r w:rsidRPr="00780EB4">
        <w:rPr>
          <w:b/>
          <w:bCs/>
          <w:sz w:val="22"/>
          <w:szCs w:val="22"/>
          <w:u w:val="single"/>
        </w:rPr>
        <w:t>19</w:t>
      </w:r>
      <w:r w:rsidR="005A6C2C" w:rsidRPr="005A6C2C">
        <w:rPr>
          <w:b/>
          <w:bCs/>
          <w:sz w:val="22"/>
          <w:szCs w:val="22"/>
          <w:u w:val="single"/>
          <w:vertAlign w:val="superscript"/>
        </w:rPr>
        <w:t>t</w:t>
      </w:r>
      <w:r w:rsidRPr="00780EB4">
        <w:rPr>
          <w:b/>
          <w:bCs/>
          <w:sz w:val="22"/>
          <w:szCs w:val="22"/>
          <w:u w:val="single"/>
          <w:vertAlign w:val="superscript"/>
        </w:rPr>
        <w:t>h</w:t>
      </w:r>
      <w:r w:rsidRPr="00780EB4">
        <w:rPr>
          <w:b/>
          <w:bCs/>
          <w:sz w:val="22"/>
          <w:szCs w:val="22"/>
          <w:u w:val="single"/>
        </w:rPr>
        <w:t xml:space="preserve"> May 2017</w:t>
      </w:r>
      <w:r w:rsidR="003E04B4">
        <w:rPr>
          <w:b/>
          <w:bCs/>
          <w:sz w:val="22"/>
          <w:szCs w:val="22"/>
          <w:u w:val="single"/>
        </w:rPr>
        <w:t>.</w:t>
      </w:r>
    </w:p>
    <w:p w:rsidR="003E04B4" w:rsidRDefault="003E04B4" w:rsidP="003E04B4">
      <w:pPr>
        <w:jc w:val="both"/>
        <w:rPr>
          <w:bCs/>
          <w:sz w:val="22"/>
          <w:szCs w:val="22"/>
        </w:rPr>
      </w:pPr>
    </w:p>
    <w:p w:rsidR="003E04B4" w:rsidRDefault="003E04B4" w:rsidP="003E04B4">
      <w:pPr>
        <w:jc w:val="both"/>
        <w:rPr>
          <w:bCs/>
          <w:sz w:val="22"/>
          <w:szCs w:val="22"/>
        </w:rPr>
      </w:pPr>
    </w:p>
    <w:p w:rsidR="003E04B4" w:rsidRDefault="003E04B4" w:rsidP="003E04B4">
      <w:pPr>
        <w:jc w:val="both"/>
        <w:rPr>
          <w:b/>
          <w:sz w:val="22"/>
          <w:szCs w:val="22"/>
        </w:rPr>
      </w:pPr>
    </w:p>
    <w:p w:rsidR="00C25E15" w:rsidRDefault="00780EB4" w:rsidP="003E04B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Important Information:</w:t>
      </w:r>
    </w:p>
    <w:p w:rsidR="003E04B4" w:rsidRPr="003E04B4" w:rsidRDefault="003E04B4" w:rsidP="00F61B75">
      <w:pPr>
        <w:jc w:val="both"/>
        <w:rPr>
          <w:b/>
          <w:color w:val="808080"/>
          <w:sz w:val="22"/>
          <w:szCs w:val="22"/>
        </w:rPr>
      </w:pPr>
    </w:p>
    <w:p w:rsidR="00C25E15" w:rsidRPr="00C25E15" w:rsidRDefault="00F22524" w:rsidP="00F61B75">
      <w:pPr>
        <w:spacing w:after="240"/>
        <w:ind w:left="360"/>
        <w:jc w:val="both"/>
        <w:rPr>
          <w:color w:val="377589"/>
          <w:sz w:val="22"/>
          <w:szCs w:val="22"/>
        </w:rPr>
      </w:pPr>
      <w:r>
        <w:rPr>
          <w:sz w:val="22"/>
          <w:szCs w:val="22"/>
        </w:rPr>
        <w:t xml:space="preserve">1. </w:t>
      </w:r>
      <w:r w:rsidR="00C25E15" w:rsidRPr="00C25E15">
        <w:rPr>
          <w:sz w:val="22"/>
          <w:szCs w:val="22"/>
        </w:rPr>
        <w:t xml:space="preserve">Each abstract must not exceed 250 words. </w:t>
      </w:r>
      <w:r>
        <w:rPr>
          <w:sz w:val="22"/>
          <w:szCs w:val="22"/>
        </w:rPr>
        <w:t>T</w:t>
      </w:r>
      <w:r w:rsidR="00C25E15" w:rsidRPr="00C25E15">
        <w:rPr>
          <w:sz w:val="22"/>
          <w:szCs w:val="22"/>
        </w:rPr>
        <w:t>itle</w:t>
      </w:r>
      <w:r w:rsidR="00F61B75">
        <w:rPr>
          <w:sz w:val="22"/>
          <w:szCs w:val="22"/>
        </w:rPr>
        <w:t xml:space="preserve">, author list, affiliations and </w:t>
      </w:r>
      <w:r>
        <w:rPr>
          <w:sz w:val="22"/>
          <w:szCs w:val="22"/>
        </w:rPr>
        <w:t>acknowledgments</w:t>
      </w:r>
      <w:r w:rsidR="00C25E15" w:rsidRPr="00C25E15">
        <w:rPr>
          <w:sz w:val="22"/>
          <w:szCs w:val="22"/>
        </w:rPr>
        <w:t xml:space="preserve"> </w:t>
      </w:r>
      <w:r w:rsidR="00E56F9D">
        <w:rPr>
          <w:sz w:val="22"/>
          <w:szCs w:val="22"/>
        </w:rPr>
        <w:t>do not count toward</w:t>
      </w:r>
      <w:r w:rsidR="00C25E15" w:rsidRPr="00C25E15">
        <w:rPr>
          <w:sz w:val="22"/>
          <w:szCs w:val="22"/>
        </w:rPr>
        <w:t xml:space="preserve"> the </w:t>
      </w:r>
      <w:r w:rsidR="00456957" w:rsidRPr="00C25E15">
        <w:rPr>
          <w:sz w:val="22"/>
          <w:szCs w:val="22"/>
        </w:rPr>
        <w:t>250-word</w:t>
      </w:r>
      <w:r w:rsidR="00C25E15" w:rsidRPr="00C25E15">
        <w:rPr>
          <w:sz w:val="22"/>
          <w:szCs w:val="22"/>
        </w:rPr>
        <w:t xml:space="preserve"> limit</w:t>
      </w:r>
      <w:r w:rsidR="005365B3">
        <w:rPr>
          <w:sz w:val="22"/>
          <w:szCs w:val="22"/>
        </w:rPr>
        <w:t xml:space="preserve"> but the entire abstract must not exceed one page in A5 format</w:t>
      </w:r>
      <w:r w:rsidR="00C25E15" w:rsidRPr="00C25E15">
        <w:rPr>
          <w:sz w:val="22"/>
          <w:szCs w:val="22"/>
        </w:rPr>
        <w:t>.</w:t>
      </w:r>
    </w:p>
    <w:p w:rsidR="00C25E15" w:rsidRPr="00C25E15" w:rsidRDefault="00F22524" w:rsidP="00F61B75">
      <w:pPr>
        <w:spacing w:after="240"/>
        <w:ind w:left="360"/>
        <w:jc w:val="both"/>
        <w:rPr>
          <w:color w:val="377589"/>
          <w:sz w:val="22"/>
          <w:szCs w:val="22"/>
        </w:rPr>
      </w:pPr>
      <w:r>
        <w:rPr>
          <w:rFonts w:cs="Arial"/>
          <w:sz w:val="22"/>
          <w:szCs w:val="22"/>
        </w:rPr>
        <w:t xml:space="preserve">2. </w:t>
      </w:r>
      <w:r w:rsidR="00C25E15" w:rsidRPr="00C25E15">
        <w:rPr>
          <w:rFonts w:cs="Arial"/>
          <w:sz w:val="22"/>
          <w:szCs w:val="22"/>
        </w:rPr>
        <w:t xml:space="preserve">Images </w:t>
      </w:r>
      <w:r w:rsidR="00E9025F">
        <w:rPr>
          <w:rFonts w:cs="Arial"/>
          <w:sz w:val="22"/>
          <w:szCs w:val="22"/>
        </w:rPr>
        <w:t>or references must not be included in</w:t>
      </w:r>
      <w:r w:rsidR="00C25E15" w:rsidRPr="00C25E15">
        <w:rPr>
          <w:rFonts w:cs="Arial"/>
          <w:sz w:val="22"/>
          <w:szCs w:val="22"/>
        </w:rPr>
        <w:t xml:space="preserve"> the abstract.</w:t>
      </w:r>
    </w:p>
    <w:p w:rsidR="00C25E15" w:rsidRDefault="00F22524" w:rsidP="00F61B75">
      <w:pPr>
        <w:tabs>
          <w:tab w:val="num" w:pos="720"/>
        </w:tabs>
        <w:spacing w:after="240"/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3. </w:t>
      </w:r>
      <w:r w:rsidR="00C25E15" w:rsidRPr="00456957">
        <w:rPr>
          <w:sz w:val="22"/>
          <w:szCs w:val="22"/>
        </w:rPr>
        <w:t xml:space="preserve">All selected abstracts will be published in </w:t>
      </w:r>
      <w:r w:rsidR="00456957">
        <w:rPr>
          <w:sz w:val="22"/>
          <w:szCs w:val="22"/>
        </w:rPr>
        <w:t xml:space="preserve">the </w:t>
      </w:r>
      <w:r w:rsidR="00456957" w:rsidRPr="00456957">
        <w:rPr>
          <w:i/>
          <w:sz w:val="22"/>
          <w:szCs w:val="22"/>
        </w:rPr>
        <w:t>SINAL</w:t>
      </w:r>
      <w:r w:rsidR="00E9025F">
        <w:rPr>
          <w:i/>
          <w:sz w:val="22"/>
          <w:szCs w:val="22"/>
        </w:rPr>
        <w:t xml:space="preserve"> 2017</w:t>
      </w:r>
      <w:r w:rsidR="00456957" w:rsidRPr="00456957">
        <w:rPr>
          <w:i/>
          <w:sz w:val="22"/>
          <w:szCs w:val="22"/>
        </w:rPr>
        <w:t xml:space="preserve"> </w:t>
      </w:r>
      <w:r w:rsidR="005A6C2C" w:rsidRPr="005A6C2C">
        <w:rPr>
          <w:sz w:val="22"/>
          <w:szCs w:val="22"/>
        </w:rPr>
        <w:t>Abstract Book</w:t>
      </w:r>
      <w:r>
        <w:rPr>
          <w:i/>
          <w:sz w:val="22"/>
          <w:szCs w:val="22"/>
        </w:rPr>
        <w:t>.</w:t>
      </w:r>
    </w:p>
    <w:p w:rsidR="00777799" w:rsidRPr="00456957" w:rsidRDefault="00777799" w:rsidP="00F61B75">
      <w:pPr>
        <w:tabs>
          <w:tab w:val="num" w:pos="720"/>
        </w:tabs>
        <w:spacing w:after="24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4. Please follow the template instructions below or check our example abstract</w:t>
      </w:r>
    </w:p>
    <w:p w:rsidR="00456957" w:rsidRPr="00780EB4" w:rsidRDefault="00456957" w:rsidP="00C25E15">
      <w:pPr>
        <w:jc w:val="both"/>
        <w:rPr>
          <w:strike/>
          <w:sz w:val="22"/>
          <w:szCs w:val="22"/>
        </w:rPr>
      </w:pP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F22524" w:rsidRDefault="00F2252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80EB4" w:rsidRDefault="00780EB4" w:rsidP="00C25E15">
      <w:pPr>
        <w:jc w:val="both"/>
        <w:rPr>
          <w:b/>
          <w:sz w:val="22"/>
          <w:szCs w:val="22"/>
        </w:rPr>
      </w:pPr>
    </w:p>
    <w:p w:rsidR="00780EB4" w:rsidRPr="00780EB4" w:rsidRDefault="00780EB4" w:rsidP="00780E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Abstract Template</w:t>
      </w:r>
    </w:p>
    <w:p w:rsidR="00C85EDA" w:rsidRDefault="00C85EDA" w:rsidP="00C85EDA">
      <w:pPr>
        <w:jc w:val="center"/>
        <w:rPr>
          <w:sz w:val="22"/>
          <w:szCs w:val="22"/>
        </w:rPr>
      </w:pPr>
    </w:p>
    <w:p w:rsidR="00780EB4" w:rsidRDefault="00C85EDA" w:rsidP="00C85EDA">
      <w:pPr>
        <w:jc w:val="center"/>
        <w:rPr>
          <w:b/>
          <w:sz w:val="22"/>
          <w:szCs w:val="22"/>
        </w:rPr>
      </w:pPr>
      <w:r w:rsidRPr="00C25E15">
        <w:rPr>
          <w:sz w:val="22"/>
          <w:szCs w:val="22"/>
        </w:rPr>
        <w:t>(</w:t>
      </w:r>
      <w:r w:rsidRPr="00C25E15">
        <w:rPr>
          <w:rFonts w:cs="Arial"/>
          <w:sz w:val="22"/>
          <w:szCs w:val="22"/>
        </w:rPr>
        <w:t xml:space="preserve">Your abstract </w:t>
      </w:r>
      <w:r w:rsidRPr="008A397D">
        <w:rPr>
          <w:rFonts w:cs="Arial"/>
          <w:b/>
          <w:sz w:val="22"/>
          <w:szCs w:val="22"/>
          <w:u w:val="single"/>
        </w:rPr>
        <w:t>must</w:t>
      </w:r>
      <w:r w:rsidRPr="00C25E15">
        <w:rPr>
          <w:rFonts w:cs="Arial"/>
          <w:sz w:val="22"/>
          <w:szCs w:val="22"/>
        </w:rPr>
        <w:t xml:space="preserve"> use </w:t>
      </w:r>
      <w:r w:rsidRPr="00550F13">
        <w:rPr>
          <w:rFonts w:cs="Arial"/>
          <w:b/>
          <w:sz w:val="22"/>
          <w:szCs w:val="22"/>
        </w:rPr>
        <w:t>10pt Calibri</w:t>
      </w:r>
      <w:r>
        <w:rPr>
          <w:rFonts w:cs="Arial"/>
          <w:sz w:val="22"/>
          <w:szCs w:val="22"/>
        </w:rPr>
        <w:t xml:space="preserve"> </w:t>
      </w:r>
      <w:r w:rsidRPr="00C25E15">
        <w:rPr>
          <w:rFonts w:cs="Arial"/>
          <w:sz w:val="22"/>
          <w:szCs w:val="22"/>
        </w:rPr>
        <w:t>font</w:t>
      </w:r>
      <w:r w:rsidR="00B465AD">
        <w:rPr>
          <w:rFonts w:cs="Arial"/>
          <w:sz w:val="22"/>
          <w:szCs w:val="22"/>
        </w:rPr>
        <w:t xml:space="preserve">, </w:t>
      </w:r>
      <w:r w:rsidR="00777799">
        <w:rPr>
          <w:rFonts w:cs="Arial"/>
          <w:sz w:val="22"/>
          <w:szCs w:val="22"/>
        </w:rPr>
        <w:t>single line spacing with 1.5 cm margins on A5 paper size</w:t>
      </w:r>
      <w:r w:rsidR="00777799" w:rsidRPr="00C25E15">
        <w:rPr>
          <w:rFonts w:cs="Arial"/>
          <w:sz w:val="22"/>
          <w:szCs w:val="22"/>
        </w:rPr>
        <w:t xml:space="preserve"> </w:t>
      </w:r>
      <w:r w:rsidRPr="00C25E15">
        <w:rPr>
          <w:rFonts w:cs="Arial"/>
          <w:sz w:val="22"/>
          <w:szCs w:val="22"/>
        </w:rPr>
        <w:t xml:space="preserve">and </w:t>
      </w:r>
      <w:r w:rsidR="00F22524">
        <w:rPr>
          <w:rFonts w:cs="Arial"/>
          <w:sz w:val="22"/>
          <w:szCs w:val="22"/>
        </w:rPr>
        <w:t xml:space="preserve">have </w:t>
      </w:r>
      <w:r w:rsidRPr="008A397D">
        <w:rPr>
          <w:rFonts w:cs="Arial"/>
          <w:b/>
          <w:sz w:val="22"/>
          <w:szCs w:val="22"/>
          <w:u w:val="single"/>
        </w:rPr>
        <w:t>no more than 250 words</w:t>
      </w:r>
      <w:r w:rsidRPr="00C25E15">
        <w:rPr>
          <w:rFonts w:cs="Arial"/>
          <w:sz w:val="22"/>
          <w:szCs w:val="22"/>
        </w:rPr>
        <w:t>)</w:t>
      </w:r>
    </w:p>
    <w:p w:rsidR="00780EB4" w:rsidRDefault="00780EB4" w:rsidP="00777799">
      <w:pPr>
        <w:jc w:val="both"/>
        <w:rPr>
          <w:b/>
          <w:sz w:val="22"/>
          <w:szCs w:val="22"/>
        </w:rPr>
      </w:pPr>
    </w:p>
    <w:p w:rsidR="00780EB4" w:rsidRDefault="00780EB4" w:rsidP="00777799">
      <w:pPr>
        <w:jc w:val="both"/>
        <w:rPr>
          <w:b/>
          <w:sz w:val="22"/>
          <w:szCs w:val="22"/>
        </w:rPr>
      </w:pPr>
    </w:p>
    <w:p w:rsidR="00C85EDA" w:rsidRPr="00022AA3" w:rsidRDefault="00C85EDA" w:rsidP="00022AA3">
      <w:pPr>
        <w:jc w:val="center"/>
        <w:rPr>
          <w:b/>
          <w:szCs w:val="22"/>
        </w:rPr>
      </w:pPr>
      <w:r w:rsidRPr="00022AA3">
        <w:rPr>
          <w:b/>
          <w:szCs w:val="22"/>
        </w:rPr>
        <w:t>Title:</w:t>
      </w:r>
    </w:p>
    <w:p w:rsidR="00C85EDA" w:rsidRPr="00780EB4" w:rsidRDefault="00C85EDA" w:rsidP="00777799">
      <w:pPr>
        <w:jc w:val="both"/>
        <w:rPr>
          <w:sz w:val="22"/>
          <w:szCs w:val="22"/>
        </w:rPr>
      </w:pPr>
    </w:p>
    <w:p w:rsidR="00C85EDA" w:rsidRPr="00022AA3" w:rsidRDefault="00C85EDA" w:rsidP="00777799">
      <w:pPr>
        <w:ind w:right="566"/>
        <w:rPr>
          <w:rFonts w:cs="Arial"/>
          <w:szCs w:val="22"/>
          <w:lang w:val="en-US"/>
        </w:rPr>
      </w:pPr>
      <w:r w:rsidRPr="00022AA3">
        <w:rPr>
          <w:rFonts w:cs="Arial"/>
          <w:szCs w:val="22"/>
          <w:u w:val="single"/>
          <w:lang w:val="en-US"/>
        </w:rPr>
        <w:t>Authors: First name and surname</w:t>
      </w:r>
      <w:r w:rsidRPr="00022AA3">
        <w:rPr>
          <w:rFonts w:cs="Arial"/>
          <w:szCs w:val="22"/>
          <w:vertAlign w:val="superscript"/>
          <w:lang w:val="en-US"/>
        </w:rPr>
        <w:t>1,</w:t>
      </w:r>
    </w:p>
    <w:p w:rsidR="00C85EDA" w:rsidRPr="00022AA3" w:rsidRDefault="00C85EDA" w:rsidP="00022AA3">
      <w:pPr>
        <w:pStyle w:val="PargrafodaLista"/>
        <w:numPr>
          <w:ilvl w:val="0"/>
          <w:numId w:val="19"/>
        </w:numPr>
        <w:tabs>
          <w:tab w:val="left" w:pos="567"/>
        </w:tabs>
        <w:spacing w:after="200"/>
        <w:ind w:left="142" w:hanging="11"/>
        <w:rPr>
          <w:color w:val="000000" w:themeColor="text1"/>
          <w:szCs w:val="22"/>
        </w:rPr>
      </w:pPr>
      <w:r w:rsidRPr="00022AA3">
        <w:rPr>
          <w:color w:val="000000" w:themeColor="text1"/>
          <w:szCs w:val="22"/>
        </w:rPr>
        <w:t>Affiliation</w:t>
      </w:r>
    </w:p>
    <w:p w:rsidR="00C85EDA" w:rsidRDefault="00C85EDA" w:rsidP="00022AA3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2"/>
          <w:szCs w:val="22"/>
        </w:rPr>
      </w:pPr>
    </w:p>
    <w:p w:rsidR="00C85EDA" w:rsidRPr="00022AA3" w:rsidRDefault="00C85EDA" w:rsidP="00022AA3">
      <w:pPr>
        <w:autoSpaceDE w:val="0"/>
        <w:autoSpaceDN w:val="0"/>
        <w:adjustRightInd w:val="0"/>
        <w:contextualSpacing/>
        <w:jc w:val="both"/>
        <w:rPr>
          <w:b/>
          <w:color w:val="000000" w:themeColor="text1"/>
          <w:szCs w:val="22"/>
        </w:rPr>
      </w:pPr>
      <w:r w:rsidRPr="00022AA3">
        <w:rPr>
          <w:b/>
          <w:color w:val="000000" w:themeColor="text1"/>
          <w:szCs w:val="22"/>
        </w:rPr>
        <w:t>Abstract:</w:t>
      </w:r>
    </w:p>
    <w:p w:rsidR="00C85EDA" w:rsidRPr="00780EB4" w:rsidRDefault="00C85EDA" w:rsidP="00022AA3">
      <w:pPr>
        <w:spacing w:after="100"/>
        <w:ind w:right="566"/>
        <w:jc w:val="both"/>
        <w:rPr>
          <w:rFonts w:cs="Arial"/>
          <w:b/>
          <w:sz w:val="22"/>
          <w:szCs w:val="22"/>
        </w:rPr>
      </w:pPr>
    </w:p>
    <w:p w:rsidR="00C85EDA" w:rsidRDefault="00C85EDA" w:rsidP="00777799">
      <w:pPr>
        <w:rPr>
          <w:rFonts w:cs="Arial"/>
          <w:b/>
          <w:sz w:val="22"/>
          <w:szCs w:val="22"/>
        </w:rPr>
      </w:pPr>
    </w:p>
    <w:p w:rsidR="00C85EDA" w:rsidRPr="00022AA3" w:rsidRDefault="00C85EDA" w:rsidP="00777799">
      <w:pPr>
        <w:rPr>
          <w:b/>
          <w:szCs w:val="22"/>
        </w:rPr>
      </w:pPr>
      <w:r w:rsidRPr="00022AA3">
        <w:rPr>
          <w:rFonts w:cs="Arial"/>
          <w:b/>
          <w:szCs w:val="22"/>
        </w:rPr>
        <w:t>Acknowledgments:</w:t>
      </w:r>
    </w:p>
    <w:p w:rsidR="00780EB4" w:rsidRPr="000A5196" w:rsidRDefault="00780EB4">
      <w:pPr>
        <w:rPr>
          <w:b/>
          <w:sz w:val="22"/>
          <w:szCs w:val="22"/>
        </w:rPr>
      </w:pPr>
    </w:p>
    <w:p w:rsidR="00780EB4" w:rsidRPr="000A5196" w:rsidRDefault="00780EB4">
      <w:pPr>
        <w:rPr>
          <w:b/>
          <w:sz w:val="22"/>
          <w:szCs w:val="22"/>
        </w:rPr>
      </w:pPr>
    </w:p>
    <w:p w:rsidR="00780EB4" w:rsidRPr="000A5196" w:rsidRDefault="00780EB4" w:rsidP="00FF2F95">
      <w:pPr>
        <w:rPr>
          <w:b/>
          <w:sz w:val="22"/>
          <w:szCs w:val="22"/>
        </w:rPr>
      </w:pPr>
    </w:p>
    <w:p w:rsidR="00780EB4" w:rsidRPr="000A5196" w:rsidRDefault="00780EB4" w:rsidP="00FF2F95">
      <w:pPr>
        <w:rPr>
          <w:b/>
          <w:sz w:val="22"/>
          <w:szCs w:val="22"/>
        </w:rPr>
      </w:pPr>
    </w:p>
    <w:p w:rsidR="00780EB4" w:rsidRPr="000A5196" w:rsidRDefault="008A397D" w:rsidP="00FF2F95">
      <w:pPr>
        <w:rPr>
          <w:b/>
          <w:sz w:val="22"/>
          <w:szCs w:val="22"/>
        </w:rPr>
      </w:pPr>
      <w:r w:rsidRPr="000A5196">
        <w:rPr>
          <w:b/>
          <w:sz w:val="22"/>
          <w:szCs w:val="22"/>
        </w:rPr>
        <w:t xml:space="preserve"> </w:t>
      </w:r>
    </w:p>
    <w:p w:rsidR="00780EB4" w:rsidRPr="000A5196" w:rsidRDefault="00780EB4" w:rsidP="00FF2F95">
      <w:pPr>
        <w:rPr>
          <w:b/>
          <w:sz w:val="22"/>
          <w:szCs w:val="22"/>
        </w:rPr>
      </w:pPr>
    </w:p>
    <w:p w:rsidR="00780EB4" w:rsidRPr="000A5196" w:rsidRDefault="00780EB4" w:rsidP="00FF2F95">
      <w:pPr>
        <w:rPr>
          <w:b/>
          <w:sz w:val="22"/>
          <w:szCs w:val="22"/>
        </w:rPr>
      </w:pPr>
    </w:p>
    <w:p w:rsidR="00780EB4" w:rsidRPr="000A5196" w:rsidRDefault="00780EB4" w:rsidP="00FF2F95">
      <w:pPr>
        <w:rPr>
          <w:b/>
          <w:sz w:val="22"/>
          <w:szCs w:val="22"/>
        </w:rPr>
      </w:pPr>
    </w:p>
    <w:p w:rsidR="00780EB4" w:rsidRPr="000A5196" w:rsidRDefault="00780EB4" w:rsidP="00FF2F95">
      <w:pPr>
        <w:rPr>
          <w:b/>
          <w:sz w:val="22"/>
          <w:szCs w:val="22"/>
        </w:rPr>
      </w:pPr>
    </w:p>
    <w:p w:rsidR="00780EB4" w:rsidRPr="000A5196" w:rsidRDefault="00780EB4" w:rsidP="00FF2F95">
      <w:pPr>
        <w:rPr>
          <w:b/>
          <w:sz w:val="22"/>
          <w:szCs w:val="22"/>
        </w:rPr>
      </w:pPr>
    </w:p>
    <w:p w:rsidR="00780EB4" w:rsidRPr="000A5196" w:rsidRDefault="00780EB4" w:rsidP="00FF2F95">
      <w:pPr>
        <w:rPr>
          <w:b/>
          <w:sz w:val="22"/>
          <w:szCs w:val="22"/>
        </w:rPr>
      </w:pPr>
    </w:p>
    <w:p w:rsidR="00780EB4" w:rsidRPr="000A5196" w:rsidRDefault="00780EB4" w:rsidP="00FF2F95">
      <w:pPr>
        <w:rPr>
          <w:b/>
          <w:sz w:val="22"/>
          <w:szCs w:val="22"/>
        </w:rPr>
      </w:pPr>
    </w:p>
    <w:p w:rsidR="00780EB4" w:rsidRPr="000A5196" w:rsidRDefault="00780EB4" w:rsidP="00FF2F95">
      <w:pPr>
        <w:rPr>
          <w:b/>
          <w:sz w:val="22"/>
          <w:szCs w:val="22"/>
        </w:rPr>
      </w:pPr>
    </w:p>
    <w:p w:rsidR="00780EB4" w:rsidRPr="000A5196" w:rsidRDefault="00780EB4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Pr="000A5196" w:rsidRDefault="00C85EDA" w:rsidP="00FF2F95">
      <w:pPr>
        <w:rPr>
          <w:b/>
          <w:sz w:val="22"/>
          <w:szCs w:val="22"/>
        </w:rPr>
      </w:pPr>
    </w:p>
    <w:p w:rsidR="00C85EDA" w:rsidRDefault="00C85EDA" w:rsidP="00FF2F95">
      <w:pPr>
        <w:rPr>
          <w:b/>
          <w:color w:val="FF0000"/>
          <w:sz w:val="22"/>
          <w:szCs w:val="22"/>
        </w:rPr>
      </w:pPr>
    </w:p>
    <w:p w:rsidR="000F2C29" w:rsidRPr="00456957" w:rsidRDefault="00777799" w:rsidP="00FF2F95">
      <w:pPr>
        <w:rPr>
          <w:rFonts w:eastAsia="PMingLiU" w:cstheme="minorBidi"/>
          <w:sz w:val="22"/>
          <w:szCs w:val="22"/>
          <w:lang w:val="en-US" w:eastAsia="zh-TW"/>
        </w:rPr>
      </w:pPr>
      <w:r>
        <w:rPr>
          <w:b/>
          <w:color w:val="FF0000"/>
          <w:sz w:val="22"/>
          <w:szCs w:val="22"/>
        </w:rPr>
        <w:t xml:space="preserve">Do not exceed one A5 page; </w:t>
      </w:r>
      <w:r w:rsidR="00C25E15" w:rsidRPr="00C25E15">
        <w:rPr>
          <w:b/>
          <w:color w:val="FF0000"/>
          <w:sz w:val="22"/>
          <w:szCs w:val="22"/>
        </w:rPr>
        <w:t xml:space="preserve">Any words exceeding the </w:t>
      </w:r>
      <w:r w:rsidR="00456957" w:rsidRPr="00C25E15">
        <w:rPr>
          <w:b/>
          <w:color w:val="FF0000"/>
          <w:sz w:val="22"/>
          <w:szCs w:val="22"/>
        </w:rPr>
        <w:t>250-word</w:t>
      </w:r>
      <w:r w:rsidR="00C25E15" w:rsidRPr="00C25E15">
        <w:rPr>
          <w:b/>
          <w:color w:val="FF0000"/>
          <w:sz w:val="22"/>
          <w:szCs w:val="22"/>
        </w:rPr>
        <w:t xml:space="preserve"> limit will be removed from your submission.</w:t>
      </w:r>
      <w:r w:rsidR="008A397D" w:rsidRPr="00C25E15">
        <w:rPr>
          <w:rFonts w:eastAsia="PMingLiU" w:cstheme="minorBidi"/>
          <w:sz w:val="22"/>
          <w:szCs w:val="22"/>
          <w:lang w:val="en-US" w:eastAsia="zh-TW"/>
        </w:rPr>
        <w:t xml:space="preserve"> </w:t>
      </w:r>
    </w:p>
    <w:sectPr w:rsidR="000F2C29" w:rsidRPr="00456957" w:rsidSect="005D78A2">
      <w:headerReference w:type="default" r:id="rId9"/>
      <w:foot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5D" w:rsidRDefault="001E5F5D" w:rsidP="005F038B">
      <w:r>
        <w:separator/>
      </w:r>
    </w:p>
  </w:endnote>
  <w:endnote w:type="continuationSeparator" w:id="0">
    <w:p w:rsidR="001E5F5D" w:rsidRDefault="001E5F5D" w:rsidP="005F0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8B" w:rsidRDefault="005F038B" w:rsidP="005F038B">
    <w:pPr>
      <w:pStyle w:val="Rodap"/>
      <w:jc w:val="center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-118110</wp:posOffset>
          </wp:positionV>
          <wp:extent cx="6271260" cy="3429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5D" w:rsidRDefault="001E5F5D" w:rsidP="005F038B">
      <w:r>
        <w:separator/>
      </w:r>
    </w:p>
  </w:footnote>
  <w:footnote w:type="continuationSeparator" w:id="0">
    <w:p w:rsidR="001E5F5D" w:rsidRDefault="001E5F5D" w:rsidP="005F0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17" w:rsidRPr="00BE1E17" w:rsidRDefault="00C25E15" w:rsidP="00BE1E17">
    <w:pPr>
      <w:tabs>
        <w:tab w:val="center" w:pos="4252"/>
        <w:tab w:val="right" w:pos="8504"/>
      </w:tabs>
      <w:jc w:val="right"/>
      <w:rPr>
        <w:rFonts w:asciiTheme="minorHAnsi" w:eastAsiaTheme="minorHAnsi" w:hAnsiTheme="minorHAnsi" w:cstheme="minorBidi"/>
        <w:sz w:val="22"/>
        <w:szCs w:val="22"/>
        <w:lang w:val="en-US"/>
      </w:rPr>
    </w:pPr>
    <w:r w:rsidRPr="00C25E15">
      <w:rPr>
        <w:rFonts w:asciiTheme="minorHAnsi" w:eastAsiaTheme="minorHAnsi" w:hAnsiTheme="minorHAnsi" w:cstheme="minorBidi"/>
        <w:noProof/>
        <w:sz w:val="22"/>
        <w:lang w:val="pt-PT" w:eastAsia="pt-PT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1213485</wp:posOffset>
          </wp:positionH>
          <wp:positionV relativeFrom="paragraph">
            <wp:posOffset>95885</wp:posOffset>
          </wp:positionV>
          <wp:extent cx="1920884" cy="351790"/>
          <wp:effectExtent l="0" t="0" r="3175" b="0"/>
          <wp:wrapNone/>
          <wp:docPr id="6" name="Picture 6" descr="C:\Users\lilianabento\Desktop\ReTuBi\SUMMER SCHOOLS\Summer_School_1\Poster\Poster SINAL\Logo_I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lianabento\Desktop\ReTuBi\SUMMER SCHOOLS\Summer_School_1\Poster\Poster SINAL\Logo_I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884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5E15"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1266825</wp:posOffset>
          </wp:positionH>
          <wp:positionV relativeFrom="paragraph">
            <wp:posOffset>-297815</wp:posOffset>
          </wp:positionV>
          <wp:extent cx="1204576" cy="381000"/>
          <wp:effectExtent l="0" t="0" r="0" b="0"/>
          <wp:wrapNone/>
          <wp:docPr id="4" name="Picture 4" descr="C:\Users\lilianabento\Desktop\ReTuBi\SUMMER SCHOOLS\Summer_School_1\Poster\Poster SINAL\CE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lianabento\Desktop\ReTuBi\SUMMER SCHOOLS\Summer_School_1\Poster\Poster SINAL\CEDO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76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theme="minorBidi"/>
        <w:noProof/>
        <w:sz w:val="22"/>
        <w:lang w:val="pt-PT"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-325120</wp:posOffset>
          </wp:positionH>
          <wp:positionV relativeFrom="topMargin">
            <wp:posOffset>109220</wp:posOffset>
          </wp:positionV>
          <wp:extent cx="1028700" cy="783590"/>
          <wp:effectExtent l="0" t="0" r="0" b="0"/>
          <wp:wrapSquare wrapText="bothSides"/>
          <wp:docPr id="5" name="Picture 5" descr="C:\Users\cheilaalmeida@fm.ul.pt\Desktop\ReTuB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eilaalmeida@fm.ul.pt\Desktop\ReTuBi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6843">
      <w:rPr>
        <w:rFonts w:asciiTheme="minorHAnsi" w:eastAsiaTheme="minorHAnsi" w:hAnsiTheme="minorHAnsi" w:cstheme="minorBidi"/>
        <w:noProof/>
        <w:sz w:val="22"/>
        <w:lang w:val="pt-PT" w:eastAsia="pt-P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695960</wp:posOffset>
          </wp:positionH>
          <wp:positionV relativeFrom="paragraph">
            <wp:posOffset>-279400</wp:posOffset>
          </wp:positionV>
          <wp:extent cx="528955" cy="701675"/>
          <wp:effectExtent l="0" t="0" r="4445" b="3175"/>
          <wp:wrapSquare wrapText="bothSides"/>
          <wp:docPr id="3" name="CD277407-F6B7-4840-BC57-8D1158EFB6A6" descr="cid:1FB8D8E7-420E-4CCA-809E-20B9772737FC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277407-F6B7-4840-BC57-8D1158EFB6A6" descr="cid:1FB8D8E7-420E-4CCA-809E-20B9772737FC@lan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78A2" w:rsidRPr="006B0920">
      <w:rPr>
        <w:noProof/>
        <w:lang w:val="pt-PT" w:eastAsia="pt-P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5682615</wp:posOffset>
          </wp:positionH>
          <wp:positionV relativeFrom="paragraph">
            <wp:posOffset>-78105</wp:posOffset>
          </wp:positionV>
          <wp:extent cx="381000" cy="295275"/>
          <wp:effectExtent l="0" t="0" r="0" b="9525"/>
          <wp:wrapThrough wrapText="bothSides">
            <wp:wrapPolygon edited="0">
              <wp:start x="0" y="0"/>
              <wp:lineTo x="0" y="20903"/>
              <wp:lineTo x="20520" y="20903"/>
              <wp:lineTo x="2052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842" b="-22"/>
                  <a:stretch/>
                </pic:blipFill>
                <pic:spPr bwMode="auto">
                  <a:xfrm>
                    <a:off x="0" y="0"/>
                    <a:ext cx="3810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B15B6">
      <w:rPr>
        <w:rFonts w:asciiTheme="minorHAnsi" w:eastAsiaTheme="minorHAnsi" w:hAnsiTheme="minorHAnsi" w:cstheme="minorBidi"/>
        <w:sz w:val="22"/>
        <w:lang w:val="en-US"/>
      </w:rPr>
      <w:t xml:space="preserve"> </w:t>
    </w:r>
    <w:r w:rsidR="00BE1E17" w:rsidRPr="00BE1E17">
      <w:rPr>
        <w:rFonts w:asciiTheme="minorHAnsi" w:eastAsiaTheme="minorHAnsi" w:hAnsiTheme="minorHAnsi" w:cstheme="minorBidi"/>
        <w:sz w:val="22"/>
        <w:lang w:val="en-US"/>
      </w:rPr>
      <w:t>H2020-TWINN-2015</w:t>
    </w:r>
    <w:r w:rsidR="00BE1E17" w:rsidRPr="00BE1E17">
      <w:rPr>
        <w:rFonts w:asciiTheme="minorHAnsi" w:eastAsiaTheme="minorHAnsi" w:hAnsiTheme="minorHAnsi" w:cstheme="minorBidi"/>
        <w:sz w:val="22"/>
        <w:szCs w:val="22"/>
        <w:lang w:val="en-US"/>
      </w:rPr>
      <w:t xml:space="preserve">: GA </w:t>
    </w:r>
    <w:r w:rsidR="00BE1E17" w:rsidRPr="00BE1E17">
      <w:rPr>
        <w:rFonts w:asciiTheme="minorHAnsi" w:eastAsiaTheme="minorHAnsi" w:hAnsiTheme="minorHAnsi" w:cs="Arial"/>
        <w:sz w:val="22"/>
        <w:szCs w:val="18"/>
        <w:lang w:val="en-US"/>
      </w:rPr>
      <w:t>692322</w:t>
    </w:r>
  </w:p>
  <w:p w:rsidR="005F038B" w:rsidRDefault="005F03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25AC"/>
    <w:multiLevelType w:val="hybridMultilevel"/>
    <w:tmpl w:val="FED26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014"/>
    <w:multiLevelType w:val="hybridMultilevel"/>
    <w:tmpl w:val="C7BE8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44B98"/>
    <w:multiLevelType w:val="hybridMultilevel"/>
    <w:tmpl w:val="86EA36A6"/>
    <w:lvl w:ilvl="0" w:tplc="C2F23B20">
      <w:start w:val="1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62DC9"/>
    <w:multiLevelType w:val="multilevel"/>
    <w:tmpl w:val="8B2CC0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92B497C"/>
    <w:multiLevelType w:val="hybridMultilevel"/>
    <w:tmpl w:val="A832F0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D650B2"/>
    <w:multiLevelType w:val="hybridMultilevel"/>
    <w:tmpl w:val="F9E0C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8695A"/>
    <w:multiLevelType w:val="multilevel"/>
    <w:tmpl w:val="E3C8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860E05"/>
    <w:multiLevelType w:val="hybridMultilevel"/>
    <w:tmpl w:val="64405DF0"/>
    <w:lvl w:ilvl="0" w:tplc="7040E2B8">
      <w:start w:val="1"/>
      <w:numFmt w:val="decimal"/>
      <w:lvlText w:val="(%1)"/>
      <w:lvlJc w:val="left"/>
      <w:pPr>
        <w:ind w:left="720" w:hanging="360"/>
      </w:pPr>
      <w:rPr>
        <w:rFonts w:cs="Arial" w:hint="default"/>
        <w:b/>
        <w:i/>
        <w:color w:val="auto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31E8"/>
    <w:multiLevelType w:val="hybridMultilevel"/>
    <w:tmpl w:val="CF3E2716"/>
    <w:lvl w:ilvl="0" w:tplc="D60AE2E4">
      <w:start w:val="3"/>
      <w:numFmt w:val="bullet"/>
      <w:lvlText w:val="-"/>
      <w:lvlJc w:val="left"/>
      <w:pPr>
        <w:ind w:left="360" w:hanging="360"/>
      </w:pPr>
      <w:rPr>
        <w:rFonts w:ascii="Calibri" w:eastAsia="Arial" w:hAnsi="Calibri" w:cs="Aria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5155E9"/>
    <w:multiLevelType w:val="hybridMultilevel"/>
    <w:tmpl w:val="2F2AE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8C2126"/>
    <w:multiLevelType w:val="hybridMultilevel"/>
    <w:tmpl w:val="D13C9C1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53D"/>
    <w:multiLevelType w:val="singleLevel"/>
    <w:tmpl w:val="FFE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</w:rPr>
    </w:lvl>
  </w:abstractNum>
  <w:abstractNum w:abstractNumId="12" w15:restartNumberingAfterBreak="0">
    <w:nsid w:val="39250084"/>
    <w:multiLevelType w:val="singleLevel"/>
    <w:tmpl w:val="08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D2C7B4E"/>
    <w:multiLevelType w:val="hybridMultilevel"/>
    <w:tmpl w:val="4B72E63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94A51"/>
    <w:multiLevelType w:val="hybridMultilevel"/>
    <w:tmpl w:val="9962A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A55CF"/>
    <w:multiLevelType w:val="hybridMultilevel"/>
    <w:tmpl w:val="4C2A7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251C2F"/>
    <w:multiLevelType w:val="hybridMultilevel"/>
    <w:tmpl w:val="338A9004"/>
    <w:lvl w:ilvl="0" w:tplc="E44A743E">
      <w:start w:val="1"/>
      <w:numFmt w:val="decimal"/>
      <w:pStyle w:val="Cabealh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C25760">
      <w:start w:val="1"/>
      <w:numFmt w:val="lowerLetter"/>
      <w:pStyle w:val="Cabealho3"/>
      <w:lvlText w:val="%2."/>
      <w:lvlJc w:val="left"/>
      <w:pPr>
        <w:tabs>
          <w:tab w:val="num" w:pos="1080"/>
        </w:tabs>
        <w:ind w:left="1080" w:hanging="360"/>
      </w:pPr>
    </w:lvl>
    <w:lvl w:ilvl="2" w:tplc="871496B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AC57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E806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3BE7A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9DCA2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D764E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3629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2F76EA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E443E84"/>
    <w:multiLevelType w:val="hybridMultilevel"/>
    <w:tmpl w:val="4F306F34"/>
    <w:lvl w:ilvl="0" w:tplc="04AA715A">
      <w:start w:val="1"/>
      <w:numFmt w:val="decimal"/>
      <w:pStyle w:val="Cabealh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8046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D50A4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76E9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BEA15E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00A3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6B4F1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F228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DC30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5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8B"/>
    <w:rsid w:val="000119E4"/>
    <w:rsid w:val="000169B2"/>
    <w:rsid w:val="00022AA3"/>
    <w:rsid w:val="000409A8"/>
    <w:rsid w:val="000551D2"/>
    <w:rsid w:val="0006072A"/>
    <w:rsid w:val="000674A5"/>
    <w:rsid w:val="00082645"/>
    <w:rsid w:val="000A08C9"/>
    <w:rsid w:val="000A5196"/>
    <w:rsid w:val="000C5CAF"/>
    <w:rsid w:val="000E7C25"/>
    <w:rsid w:val="000F063A"/>
    <w:rsid w:val="000F072C"/>
    <w:rsid w:val="000F2C29"/>
    <w:rsid w:val="000F72F1"/>
    <w:rsid w:val="001117FB"/>
    <w:rsid w:val="0011307E"/>
    <w:rsid w:val="00121F2A"/>
    <w:rsid w:val="00156D9D"/>
    <w:rsid w:val="00180392"/>
    <w:rsid w:val="00184B18"/>
    <w:rsid w:val="00184BA3"/>
    <w:rsid w:val="00185635"/>
    <w:rsid w:val="001A196A"/>
    <w:rsid w:val="001A4DDF"/>
    <w:rsid w:val="001A7034"/>
    <w:rsid w:val="001C25BB"/>
    <w:rsid w:val="001E1407"/>
    <w:rsid w:val="001E5F5D"/>
    <w:rsid w:val="00202071"/>
    <w:rsid w:val="002063E4"/>
    <w:rsid w:val="00207DF2"/>
    <w:rsid w:val="002421C3"/>
    <w:rsid w:val="00270389"/>
    <w:rsid w:val="00275A99"/>
    <w:rsid w:val="002A3919"/>
    <w:rsid w:val="002B5647"/>
    <w:rsid w:val="002B6789"/>
    <w:rsid w:val="002D3EC4"/>
    <w:rsid w:val="002D4547"/>
    <w:rsid w:val="00306A3D"/>
    <w:rsid w:val="00314489"/>
    <w:rsid w:val="003148C1"/>
    <w:rsid w:val="0033069F"/>
    <w:rsid w:val="00336CC2"/>
    <w:rsid w:val="00341548"/>
    <w:rsid w:val="00351A3B"/>
    <w:rsid w:val="003539F9"/>
    <w:rsid w:val="00354C24"/>
    <w:rsid w:val="00383447"/>
    <w:rsid w:val="00394004"/>
    <w:rsid w:val="003D61C7"/>
    <w:rsid w:val="003E04B4"/>
    <w:rsid w:val="00407695"/>
    <w:rsid w:val="00426E06"/>
    <w:rsid w:val="0044093C"/>
    <w:rsid w:val="00451DD3"/>
    <w:rsid w:val="00456957"/>
    <w:rsid w:val="00462380"/>
    <w:rsid w:val="00464A48"/>
    <w:rsid w:val="004657F0"/>
    <w:rsid w:val="00485DFD"/>
    <w:rsid w:val="004B08CF"/>
    <w:rsid w:val="004C09D9"/>
    <w:rsid w:val="004D444F"/>
    <w:rsid w:val="00533105"/>
    <w:rsid w:val="005365B3"/>
    <w:rsid w:val="00550F13"/>
    <w:rsid w:val="005633BA"/>
    <w:rsid w:val="00563A0E"/>
    <w:rsid w:val="00572F31"/>
    <w:rsid w:val="0058682C"/>
    <w:rsid w:val="00587172"/>
    <w:rsid w:val="005949D3"/>
    <w:rsid w:val="005A6C2C"/>
    <w:rsid w:val="005B15B6"/>
    <w:rsid w:val="005D2B4F"/>
    <w:rsid w:val="005D78A2"/>
    <w:rsid w:val="005E3A7B"/>
    <w:rsid w:val="005E4B72"/>
    <w:rsid w:val="005E5CF9"/>
    <w:rsid w:val="005F038B"/>
    <w:rsid w:val="0061311E"/>
    <w:rsid w:val="006460C8"/>
    <w:rsid w:val="006634D6"/>
    <w:rsid w:val="006705D4"/>
    <w:rsid w:val="00675DB2"/>
    <w:rsid w:val="006834AB"/>
    <w:rsid w:val="00691B2D"/>
    <w:rsid w:val="006A57EE"/>
    <w:rsid w:val="006C0824"/>
    <w:rsid w:val="006C4C56"/>
    <w:rsid w:val="006F24E3"/>
    <w:rsid w:val="006F3543"/>
    <w:rsid w:val="00726CA2"/>
    <w:rsid w:val="00742663"/>
    <w:rsid w:val="007575B0"/>
    <w:rsid w:val="00765647"/>
    <w:rsid w:val="00770028"/>
    <w:rsid w:val="007730B3"/>
    <w:rsid w:val="00775669"/>
    <w:rsid w:val="00777799"/>
    <w:rsid w:val="00780EB4"/>
    <w:rsid w:val="007936F9"/>
    <w:rsid w:val="007B5E7C"/>
    <w:rsid w:val="007C5A39"/>
    <w:rsid w:val="007C71F0"/>
    <w:rsid w:val="007D2FAA"/>
    <w:rsid w:val="007D3031"/>
    <w:rsid w:val="007F57E3"/>
    <w:rsid w:val="00801F36"/>
    <w:rsid w:val="008537C7"/>
    <w:rsid w:val="00877B81"/>
    <w:rsid w:val="008929FA"/>
    <w:rsid w:val="008A397D"/>
    <w:rsid w:val="008A5246"/>
    <w:rsid w:val="008C37EC"/>
    <w:rsid w:val="00934472"/>
    <w:rsid w:val="00942F59"/>
    <w:rsid w:val="00957577"/>
    <w:rsid w:val="009635C6"/>
    <w:rsid w:val="00975C18"/>
    <w:rsid w:val="00981A26"/>
    <w:rsid w:val="009A10EA"/>
    <w:rsid w:val="009B73F1"/>
    <w:rsid w:val="009C4F31"/>
    <w:rsid w:val="009C57F7"/>
    <w:rsid w:val="009F67A7"/>
    <w:rsid w:val="00A33880"/>
    <w:rsid w:val="00A35E7B"/>
    <w:rsid w:val="00A4518B"/>
    <w:rsid w:val="00A51499"/>
    <w:rsid w:val="00A62EB6"/>
    <w:rsid w:val="00A678B8"/>
    <w:rsid w:val="00A76BB2"/>
    <w:rsid w:val="00A85F8E"/>
    <w:rsid w:val="00A8652B"/>
    <w:rsid w:val="00AB08CD"/>
    <w:rsid w:val="00AB443C"/>
    <w:rsid w:val="00AF436A"/>
    <w:rsid w:val="00B05846"/>
    <w:rsid w:val="00B12E04"/>
    <w:rsid w:val="00B2114D"/>
    <w:rsid w:val="00B24F92"/>
    <w:rsid w:val="00B465AD"/>
    <w:rsid w:val="00B538B2"/>
    <w:rsid w:val="00B56F2E"/>
    <w:rsid w:val="00B71A2E"/>
    <w:rsid w:val="00B835DE"/>
    <w:rsid w:val="00BE1E17"/>
    <w:rsid w:val="00C21656"/>
    <w:rsid w:val="00C25E15"/>
    <w:rsid w:val="00C437F5"/>
    <w:rsid w:val="00C5165B"/>
    <w:rsid w:val="00C71B60"/>
    <w:rsid w:val="00C73234"/>
    <w:rsid w:val="00C84D28"/>
    <w:rsid w:val="00C8523A"/>
    <w:rsid w:val="00C85EDA"/>
    <w:rsid w:val="00C95A6F"/>
    <w:rsid w:val="00CA65FD"/>
    <w:rsid w:val="00CC0C6E"/>
    <w:rsid w:val="00CC4E36"/>
    <w:rsid w:val="00D170C9"/>
    <w:rsid w:val="00D2044F"/>
    <w:rsid w:val="00D263ED"/>
    <w:rsid w:val="00D32285"/>
    <w:rsid w:val="00D34E1C"/>
    <w:rsid w:val="00D60A5E"/>
    <w:rsid w:val="00D62F5E"/>
    <w:rsid w:val="00DC3267"/>
    <w:rsid w:val="00DC7578"/>
    <w:rsid w:val="00DE04A9"/>
    <w:rsid w:val="00DE0DBF"/>
    <w:rsid w:val="00DE6897"/>
    <w:rsid w:val="00E107AE"/>
    <w:rsid w:val="00E30F15"/>
    <w:rsid w:val="00E41C05"/>
    <w:rsid w:val="00E56F9D"/>
    <w:rsid w:val="00E77FF8"/>
    <w:rsid w:val="00E9025F"/>
    <w:rsid w:val="00E93AAB"/>
    <w:rsid w:val="00E9664E"/>
    <w:rsid w:val="00EA7DED"/>
    <w:rsid w:val="00EC27D1"/>
    <w:rsid w:val="00EF1D7F"/>
    <w:rsid w:val="00F13495"/>
    <w:rsid w:val="00F22524"/>
    <w:rsid w:val="00F41C49"/>
    <w:rsid w:val="00F56FD7"/>
    <w:rsid w:val="00F57AF8"/>
    <w:rsid w:val="00F61B75"/>
    <w:rsid w:val="00F70851"/>
    <w:rsid w:val="00FC6005"/>
    <w:rsid w:val="00FE3C34"/>
    <w:rsid w:val="00FF2F95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AD1C1-3E27-40D4-8F96-D055F4BD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929FA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GB"/>
    </w:rPr>
  </w:style>
  <w:style w:type="paragraph" w:styleId="Cabealho1">
    <w:name w:val="heading 1"/>
    <w:basedOn w:val="Normal"/>
    <w:next w:val="Normal"/>
    <w:link w:val="Cabealho1Carter"/>
    <w:qFormat/>
    <w:rsid w:val="00C25E15"/>
    <w:pPr>
      <w:keepNext/>
      <w:numPr>
        <w:numId w:val="15"/>
      </w:numPr>
      <w:spacing w:after="240"/>
      <w:outlineLvl w:val="0"/>
    </w:pPr>
    <w:rPr>
      <w:rFonts w:ascii="Arial" w:hAnsi="Arial" w:cs="Arial"/>
      <w:b/>
      <w:bCs/>
      <w:sz w:val="28"/>
      <w:szCs w:val="24"/>
    </w:rPr>
  </w:style>
  <w:style w:type="paragraph" w:styleId="Cabealho2">
    <w:name w:val="heading 2"/>
    <w:basedOn w:val="Normal"/>
    <w:next w:val="Normal"/>
    <w:link w:val="Cabealho2Carter"/>
    <w:qFormat/>
    <w:rsid w:val="00C25E15"/>
    <w:pPr>
      <w:keepNext/>
      <w:numPr>
        <w:numId w:val="16"/>
      </w:numPr>
      <w:spacing w:before="240" w:after="240"/>
      <w:outlineLvl w:val="1"/>
    </w:pPr>
    <w:rPr>
      <w:rFonts w:ascii="Arial" w:hAnsi="Arial"/>
      <w:b/>
      <w:sz w:val="22"/>
      <w:szCs w:val="24"/>
    </w:rPr>
  </w:style>
  <w:style w:type="paragraph" w:styleId="Cabealho3">
    <w:name w:val="heading 3"/>
    <w:basedOn w:val="Normal"/>
    <w:next w:val="Normal"/>
    <w:link w:val="Cabealho3Carter"/>
    <w:qFormat/>
    <w:rsid w:val="00C25E15"/>
    <w:pPr>
      <w:keepNext/>
      <w:numPr>
        <w:ilvl w:val="1"/>
        <w:numId w:val="16"/>
      </w:numPr>
      <w:spacing w:after="240"/>
      <w:outlineLvl w:val="2"/>
    </w:pPr>
    <w:rPr>
      <w:rFonts w:ascii="Arial" w:hAnsi="Arial" w:cs="Arial"/>
      <w:bCs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F03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F038B"/>
  </w:style>
  <w:style w:type="paragraph" w:styleId="Rodap">
    <w:name w:val="footer"/>
    <w:basedOn w:val="Normal"/>
    <w:link w:val="RodapCarter"/>
    <w:uiPriority w:val="99"/>
    <w:unhideWhenUsed/>
    <w:rsid w:val="005F038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F038B"/>
  </w:style>
  <w:style w:type="paragraph" w:styleId="Textodebalo">
    <w:name w:val="Balloon Text"/>
    <w:basedOn w:val="Normal"/>
    <w:link w:val="TextodebaloCarter"/>
    <w:uiPriority w:val="99"/>
    <w:semiHidden/>
    <w:unhideWhenUsed/>
    <w:rsid w:val="005F038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038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5F038B"/>
    <w:rPr>
      <w:color w:val="0000FF" w:themeColor="hyperlink"/>
      <w:u w:val="single"/>
    </w:rPr>
  </w:style>
  <w:style w:type="table" w:styleId="Tabelacomgrelha">
    <w:name w:val="Table Grid"/>
    <w:basedOn w:val="Tabelanormal"/>
    <w:rsid w:val="0093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elanormal"/>
    <w:uiPriority w:val="60"/>
    <w:rsid w:val="00E77F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elanormal"/>
    <w:uiPriority w:val="60"/>
    <w:rsid w:val="00E7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7936F9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7D2FAA"/>
    <w:rPr>
      <w:color w:val="800080" w:themeColor="followedHyperlink"/>
      <w:u w:val="single"/>
    </w:rPr>
  </w:style>
  <w:style w:type="table" w:customStyle="1" w:styleId="TableGrid1">
    <w:name w:val="Table Grid1"/>
    <w:basedOn w:val="Tabelanormal"/>
    <w:next w:val="Tabelacomgrelha"/>
    <w:rsid w:val="000F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2B5647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2B5647"/>
    <w:rPr>
      <w:rFonts w:ascii="Tahoma" w:eastAsia="Times New Roman" w:hAnsi="Tahoma" w:cs="Tahoma"/>
      <w:sz w:val="16"/>
      <w:szCs w:val="16"/>
      <w:lang w:val="en-GB"/>
    </w:rPr>
  </w:style>
  <w:style w:type="character" w:customStyle="1" w:styleId="Cabealho1Carter">
    <w:name w:val="Cabeçalho 1 Caráter"/>
    <w:basedOn w:val="Tipodeletrapredefinidodopargrafo"/>
    <w:link w:val="Cabealho1"/>
    <w:rsid w:val="00C25E15"/>
    <w:rPr>
      <w:rFonts w:ascii="Arial" w:eastAsia="Times New Roman" w:hAnsi="Arial" w:cs="Arial"/>
      <w:b/>
      <w:bCs/>
      <w:sz w:val="28"/>
      <w:szCs w:val="24"/>
      <w:lang w:val="en-GB"/>
    </w:rPr>
  </w:style>
  <w:style w:type="character" w:customStyle="1" w:styleId="Cabealho2Carter">
    <w:name w:val="Cabeçalho 2 Caráter"/>
    <w:basedOn w:val="Tipodeletrapredefinidodopargrafo"/>
    <w:link w:val="Cabealho2"/>
    <w:rsid w:val="00C25E15"/>
    <w:rPr>
      <w:rFonts w:ascii="Arial" w:eastAsia="Times New Roman" w:hAnsi="Arial" w:cs="Times New Roman"/>
      <w:b/>
      <w:szCs w:val="24"/>
      <w:lang w:val="en-GB"/>
    </w:rPr>
  </w:style>
  <w:style w:type="character" w:customStyle="1" w:styleId="Cabealho3Carter">
    <w:name w:val="Cabeçalho 3 Caráter"/>
    <w:basedOn w:val="Tipodeletrapredefinidodopargrafo"/>
    <w:link w:val="Cabealho3"/>
    <w:rsid w:val="00C25E15"/>
    <w:rPr>
      <w:rFonts w:ascii="Arial" w:eastAsia="Times New Roman" w:hAnsi="Arial" w:cs="Arial"/>
      <w:bCs/>
      <w:sz w:val="20"/>
      <w:szCs w:val="24"/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9025F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9025F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9025F"/>
    <w:rPr>
      <w:rFonts w:ascii="Calibri" w:eastAsia="Times New Roman" w:hAnsi="Calibri" w:cs="Times New Roman"/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9025F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9025F"/>
    <w:rPr>
      <w:rFonts w:ascii="Calibri" w:eastAsia="Times New Roman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m-tumourbiology@medicina.ulisboa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cid:1FB8D8E7-420E-4CCA-809E-20B9772737FC@lan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F3574-4BEC-491C-8E8B-3C0F33AE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Machado</dc:creator>
  <cp:lastModifiedBy>Duarte Barral</cp:lastModifiedBy>
  <cp:revision>2</cp:revision>
  <cp:lastPrinted>2017-01-23T15:38:00Z</cp:lastPrinted>
  <dcterms:created xsi:type="dcterms:W3CDTF">2017-04-07T09:24:00Z</dcterms:created>
  <dcterms:modified xsi:type="dcterms:W3CDTF">2017-04-07T09:24:00Z</dcterms:modified>
</cp:coreProperties>
</file>